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11127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  <w:r w:rsidRPr="00C74DB5">
        <w:rPr>
          <w:rFonts w:ascii="Book Antiqua" w:hAnsi="Book Antiqua"/>
          <w:i/>
          <w:sz w:val="20"/>
          <w:szCs w:val="20"/>
        </w:rPr>
        <w:t xml:space="preserve">Załącznik </w:t>
      </w:r>
      <w:r w:rsidRPr="00C74DB5">
        <w:rPr>
          <w:rFonts w:ascii="Book Antiqua" w:hAnsi="Book Antiqua"/>
          <w:b/>
          <w:i/>
          <w:sz w:val="20"/>
          <w:szCs w:val="20"/>
        </w:rPr>
        <w:t xml:space="preserve">nr </w:t>
      </w:r>
      <w:r w:rsidR="00417C99">
        <w:rPr>
          <w:rFonts w:ascii="Book Antiqua" w:hAnsi="Book Antiqua"/>
          <w:b/>
          <w:i/>
          <w:sz w:val="20"/>
          <w:szCs w:val="20"/>
        </w:rPr>
        <w:t>7</w:t>
      </w:r>
      <w:r w:rsidRPr="00C74DB5">
        <w:rPr>
          <w:rFonts w:ascii="Book Antiqua" w:hAnsi="Book Antiqua"/>
          <w:i/>
          <w:sz w:val="20"/>
          <w:szCs w:val="20"/>
        </w:rPr>
        <w:t xml:space="preserve"> do SIWZ</w:t>
      </w:r>
    </w:p>
    <w:p w:rsidR="00111127" w:rsidRPr="00C74DB5" w:rsidRDefault="00111127" w:rsidP="00111127">
      <w:pPr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tbl>
      <w:tblPr>
        <w:tblW w:w="0" w:type="auto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746"/>
      </w:tblGrid>
      <w:tr w:rsidR="00111127" w:rsidRPr="009C3EBB" w:rsidTr="00111127">
        <w:trPr>
          <w:trHeight w:val="1922"/>
        </w:trPr>
        <w:tc>
          <w:tcPr>
            <w:tcW w:w="3746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111127" w:rsidRPr="00C74DB5" w:rsidRDefault="00111127" w:rsidP="009E4B27">
            <w:pPr>
              <w:suppressLineNumbers/>
              <w:suppressAutoHyphens/>
              <w:snapToGrid w:val="0"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674F78" w:rsidRDefault="00111127" w:rsidP="009E4B27">
            <w:pPr>
              <w:suppressLineNumbers/>
              <w:suppressAutoHyphens/>
              <w:rPr>
                <w:sz w:val="16"/>
                <w:szCs w:val="16"/>
              </w:rPr>
            </w:pPr>
          </w:p>
          <w:p w:rsidR="00111127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C74DB5" w:rsidRDefault="00111127" w:rsidP="009E4B27">
            <w:pPr>
              <w:suppressLineNumbers/>
              <w:suppressAutoHyphens/>
              <w:rPr>
                <w:sz w:val="18"/>
                <w:szCs w:val="18"/>
              </w:rPr>
            </w:pPr>
          </w:p>
          <w:p w:rsidR="00111127" w:rsidRPr="009C3EBB" w:rsidRDefault="00111127" w:rsidP="00111127">
            <w:pPr>
              <w:keepNext/>
              <w:widowControl w:val="0"/>
              <w:suppressAutoHyphens/>
              <w:spacing w:before="240" w:after="120"/>
              <w:rPr>
                <w:rFonts w:ascii="Arial" w:hAnsi="Arial"/>
                <w:sz w:val="16"/>
                <w:szCs w:val="16"/>
              </w:rPr>
            </w:pPr>
          </w:p>
          <w:p w:rsidR="00111127" w:rsidRPr="00C74DB5" w:rsidRDefault="00111127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111127" w:rsidRPr="001565CE" w:rsidRDefault="00417C99" w:rsidP="00417C99">
      <w:pPr>
        <w:tabs>
          <w:tab w:val="left" w:pos="6930"/>
        </w:tabs>
        <w:spacing w:after="120"/>
        <w:jc w:val="both"/>
        <w:rPr>
          <w:rFonts w:ascii="Book Antiqua" w:hAnsi="Book Antiqua"/>
          <w:sz w:val="40"/>
          <w:szCs w:val="28"/>
        </w:rPr>
      </w:pPr>
      <w:r>
        <w:rPr>
          <w:rFonts w:ascii="Book Antiqua" w:hAnsi="Book Antiqua"/>
          <w:sz w:val="40"/>
          <w:szCs w:val="28"/>
        </w:rPr>
        <w:tab/>
      </w:r>
    </w:p>
    <w:p w:rsidR="00111127" w:rsidRDefault="00111127" w:rsidP="00111127">
      <w:pPr>
        <w:spacing w:after="12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WYKAZ WYKONANYCH ROBÓT BUDOWLANYCH</w:t>
      </w:r>
    </w:p>
    <w:p w:rsidR="00E71045" w:rsidRPr="00417C99" w:rsidRDefault="00E71045" w:rsidP="00E71045">
      <w:pPr>
        <w:spacing w:after="240"/>
        <w:jc w:val="center"/>
        <w:rPr>
          <w:rFonts w:ascii="Book Antiqua" w:hAnsi="Book Antiqua"/>
          <w:b/>
          <w:sz w:val="12"/>
          <w:szCs w:val="28"/>
        </w:rPr>
      </w:pPr>
    </w:p>
    <w:p w:rsidR="00111127" w:rsidRDefault="00111127" w:rsidP="00BF332C">
      <w:pPr>
        <w:spacing w:after="240"/>
        <w:ind w:firstLine="709"/>
        <w:jc w:val="both"/>
        <w:rPr>
          <w:rFonts w:ascii="Book Antiqua" w:hAnsi="Book Antiqua"/>
          <w:sz w:val="22"/>
          <w:szCs w:val="22"/>
        </w:rPr>
      </w:pPr>
      <w:r w:rsidRPr="003A6439">
        <w:rPr>
          <w:rFonts w:ascii="Book Antiqua" w:hAnsi="Book Antiqua"/>
          <w:sz w:val="22"/>
          <w:szCs w:val="22"/>
        </w:rPr>
        <w:t>Składając ofertę w postępowaniu o udzielenie zamówienia publicznego w trybie przetargu nieograniczonego na zadanie pn.:</w:t>
      </w:r>
    </w:p>
    <w:p w:rsidR="006D7C08" w:rsidRPr="006D7C08" w:rsidRDefault="006D7C08" w:rsidP="006D7C08">
      <w:pPr>
        <w:tabs>
          <w:tab w:val="center" w:pos="4536"/>
          <w:tab w:val="right" w:pos="9072"/>
        </w:tabs>
        <w:spacing w:before="120" w:after="120"/>
        <w:jc w:val="center"/>
        <w:rPr>
          <w:rFonts w:ascii="Book Antiqua" w:hAnsi="Book Antiqua" w:cs="Tahoma"/>
          <w:b/>
          <w:i/>
          <w:szCs w:val="22"/>
        </w:rPr>
      </w:pPr>
      <w:r w:rsidRPr="006D7C08">
        <w:rPr>
          <w:rFonts w:ascii="Book Antiqua" w:hAnsi="Book Antiqua" w:cs="Tahoma"/>
          <w:b/>
          <w:i/>
          <w:szCs w:val="22"/>
        </w:rPr>
        <w:t xml:space="preserve">Budowa boiska wielofunkcyjnego przy </w:t>
      </w:r>
      <w:bookmarkStart w:id="0" w:name="_GoBack"/>
      <w:bookmarkEnd w:id="0"/>
    </w:p>
    <w:p w:rsidR="00111127" w:rsidRPr="00212BEF" w:rsidRDefault="006D7C08" w:rsidP="006D7C08">
      <w:pPr>
        <w:tabs>
          <w:tab w:val="center" w:pos="4536"/>
          <w:tab w:val="right" w:pos="9072"/>
        </w:tabs>
        <w:spacing w:before="120" w:after="240"/>
        <w:jc w:val="center"/>
        <w:rPr>
          <w:rFonts w:ascii="Book Antiqua" w:hAnsi="Book Antiqua"/>
          <w:b/>
          <w:i/>
          <w:sz w:val="26"/>
          <w:szCs w:val="26"/>
        </w:rPr>
      </w:pPr>
      <w:r w:rsidRPr="006D7C08">
        <w:rPr>
          <w:rFonts w:ascii="Book Antiqua" w:hAnsi="Book Antiqua" w:cs="Tahoma"/>
          <w:b/>
          <w:i/>
          <w:szCs w:val="22"/>
        </w:rPr>
        <w:t xml:space="preserve">Szkole Podstawowej im. Ireny </w:t>
      </w:r>
      <w:proofErr w:type="spellStart"/>
      <w:r w:rsidRPr="006D7C08">
        <w:rPr>
          <w:rFonts w:ascii="Book Antiqua" w:hAnsi="Book Antiqua" w:cs="Tahoma"/>
          <w:b/>
          <w:i/>
          <w:szCs w:val="22"/>
        </w:rPr>
        <w:t>Sendler</w:t>
      </w:r>
      <w:proofErr w:type="spellEnd"/>
      <w:r w:rsidRPr="006D7C08">
        <w:rPr>
          <w:rFonts w:ascii="Book Antiqua" w:hAnsi="Book Antiqua" w:cs="Tahoma"/>
          <w:b/>
          <w:i/>
          <w:szCs w:val="22"/>
        </w:rPr>
        <w:t xml:space="preserve"> w Toszku</w:t>
      </w:r>
    </w:p>
    <w:p w:rsidR="00111127" w:rsidRDefault="00206924" w:rsidP="00111127">
      <w:pPr>
        <w:autoSpaceDE w:val="0"/>
        <w:autoSpaceDN w:val="0"/>
        <w:adjustRightInd w:val="0"/>
        <w:spacing w:after="120"/>
        <w:jc w:val="both"/>
        <w:rPr>
          <w:rFonts w:ascii="Book Antiqua" w:eastAsia="Calibri" w:hAnsi="Book Antiqua" w:cs="Arial"/>
          <w:sz w:val="22"/>
          <w:szCs w:val="22"/>
          <w:lang w:eastAsia="en-US"/>
        </w:rPr>
      </w:pPr>
      <w:r>
        <w:rPr>
          <w:rFonts w:ascii="Book Antiqua" w:eastAsia="Calibri" w:hAnsi="Book Antiqua" w:cs="Arial"/>
          <w:sz w:val="22"/>
          <w:szCs w:val="22"/>
          <w:lang w:eastAsia="en-US"/>
        </w:rPr>
        <w:t>przedkładam(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y</w:t>
      </w:r>
      <w:r>
        <w:rPr>
          <w:rFonts w:ascii="Book Antiqua" w:eastAsia="Calibri" w:hAnsi="Book Antiqua" w:cs="Arial"/>
          <w:sz w:val="22"/>
          <w:szCs w:val="22"/>
          <w:lang w:eastAsia="en-US"/>
        </w:rPr>
        <w:t>)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 następujący wykaz wykonanych</w:t>
      </w:r>
      <w:r w:rsidR="007C5CBD">
        <w:rPr>
          <w:rFonts w:ascii="Book Antiqua" w:eastAsia="Calibri" w:hAnsi="Book Antiqua" w:cs="Arial"/>
          <w:sz w:val="22"/>
          <w:szCs w:val="22"/>
          <w:lang w:eastAsia="en-US"/>
        </w:rPr>
        <w:t xml:space="preserve"> usług i</w:t>
      </w:r>
      <w:r w:rsidR="00111127">
        <w:rPr>
          <w:rFonts w:ascii="Book Antiqua" w:eastAsia="Calibri" w:hAnsi="Book Antiqua" w:cs="Arial"/>
          <w:sz w:val="22"/>
          <w:szCs w:val="22"/>
          <w:lang w:eastAsia="en-US"/>
        </w:rPr>
        <w:t xml:space="preserve"> robót budowlanych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 xml:space="preserve">, w zakresie niezbędnym do wykazania spełniania warunku </w:t>
      </w:r>
      <w:r w:rsidR="00417C99">
        <w:rPr>
          <w:rFonts w:ascii="Book Antiqua" w:eastAsia="Calibri" w:hAnsi="Book Antiqua" w:cs="Arial"/>
          <w:sz w:val="22"/>
          <w:szCs w:val="22"/>
          <w:lang w:eastAsia="en-US"/>
        </w:rPr>
        <w:t>zdolności technicznej i zawodowej</w:t>
      </w:r>
      <w:r w:rsidR="00111127" w:rsidRPr="00DD7952">
        <w:rPr>
          <w:rFonts w:ascii="Book Antiqua" w:eastAsia="Calibri" w:hAnsi="Book Antiqua" w:cs="Arial"/>
          <w:sz w:val="22"/>
          <w:szCs w:val="22"/>
          <w:lang w:eastAsia="en-US"/>
        </w:rPr>
        <w:t>: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4"/>
          <w:szCs w:val="4"/>
          <w:lang w:eastAsia="en-US"/>
        </w:rPr>
      </w:pPr>
    </w:p>
    <w:p w:rsidR="00111127" w:rsidRPr="00674F78" w:rsidRDefault="00111127" w:rsidP="00111127">
      <w:pPr>
        <w:jc w:val="center"/>
        <w:rPr>
          <w:rFonts w:ascii="Book Antiqua" w:hAnsi="Book Antiqua"/>
          <w:b/>
          <w:sz w:val="8"/>
          <w:szCs w:val="8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31"/>
        <w:gridCol w:w="3309"/>
        <w:gridCol w:w="1771"/>
        <w:gridCol w:w="1770"/>
        <w:gridCol w:w="1681"/>
      </w:tblGrid>
      <w:tr w:rsidR="00111127" w:rsidRPr="00E27396" w:rsidTr="00206924">
        <w:trPr>
          <w:trHeight w:val="909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L.p.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Rodzaj robót</w:t>
            </w: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Data wykonania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dd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/mm/</w:t>
            </w:r>
            <w:proofErr w:type="spellStart"/>
            <w:r>
              <w:rPr>
                <w:rFonts w:ascii="Book Antiqua" w:hAnsi="Book Antiqua" w:cs="Arial"/>
                <w:b/>
                <w:sz w:val="20"/>
                <w:szCs w:val="20"/>
              </w:rPr>
              <w:t>rr</w:t>
            </w:r>
            <w:proofErr w:type="spellEnd"/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Miejsce wykonania</w:t>
            </w: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E0E0E0"/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Wartość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 xml:space="preserve"> brutto</w:t>
            </w:r>
          </w:p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b/>
                <w:sz w:val="20"/>
                <w:szCs w:val="20"/>
              </w:rPr>
            </w:pPr>
            <w:r>
              <w:rPr>
                <w:rFonts w:ascii="Book Antiqua" w:hAnsi="Book Antiqua" w:cs="Arial"/>
                <w:b/>
                <w:sz w:val="20"/>
                <w:szCs w:val="20"/>
              </w:rPr>
              <w:t>(</w:t>
            </w:r>
            <w:r w:rsidRPr="00E27396">
              <w:rPr>
                <w:rFonts w:ascii="Book Antiqua" w:hAnsi="Book Antiqua" w:cs="Arial"/>
                <w:b/>
                <w:sz w:val="20"/>
                <w:szCs w:val="20"/>
              </w:rPr>
              <w:t>PLN</w:t>
            </w:r>
            <w:r>
              <w:rPr>
                <w:rFonts w:ascii="Book Antiqua" w:hAnsi="Book Antiqua" w:cs="Arial"/>
                <w:b/>
                <w:sz w:val="20"/>
                <w:szCs w:val="20"/>
              </w:rPr>
              <w:t>)</w:t>
            </w:r>
          </w:p>
        </w:tc>
      </w:tr>
      <w:tr w:rsidR="00111127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 w:rsidRPr="00E27396">
              <w:rPr>
                <w:rFonts w:ascii="Book Antiqua" w:hAnsi="Book Antiqua" w:cs="Arial"/>
                <w:sz w:val="22"/>
                <w:szCs w:val="22"/>
              </w:rPr>
              <w:t>1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  <w:p w:rsidR="00111127" w:rsidRPr="004833C1" w:rsidRDefault="00111127" w:rsidP="009E4B27">
            <w:pPr>
              <w:jc w:val="both"/>
              <w:rPr>
                <w:rFonts w:ascii="Book Antiqua" w:hAnsi="Book Antiqua" w:cs="Arial"/>
                <w:sz w:val="16"/>
                <w:szCs w:val="16"/>
              </w:rPr>
            </w:pPr>
          </w:p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111127" w:rsidRPr="00E27396" w:rsidRDefault="00111127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  <w:tr w:rsidR="00635A62" w:rsidRPr="00E27396" w:rsidTr="00E71045">
        <w:trPr>
          <w:trHeight w:val="746"/>
          <w:jc w:val="center"/>
        </w:trPr>
        <w:tc>
          <w:tcPr>
            <w:tcW w:w="53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center"/>
              <w:rPr>
                <w:rFonts w:ascii="Book Antiqua" w:hAnsi="Book Antiqua" w:cs="Arial"/>
                <w:sz w:val="22"/>
                <w:szCs w:val="22"/>
              </w:rPr>
            </w:pPr>
            <w:r>
              <w:rPr>
                <w:rFonts w:ascii="Book Antiqua" w:hAnsi="Book Antiqua" w:cs="Arial"/>
                <w:sz w:val="22"/>
                <w:szCs w:val="22"/>
              </w:rPr>
              <w:t>2</w:t>
            </w:r>
          </w:p>
        </w:tc>
        <w:tc>
          <w:tcPr>
            <w:tcW w:w="33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7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  <w:tc>
          <w:tcPr>
            <w:tcW w:w="16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35A62" w:rsidRPr="00E27396" w:rsidRDefault="00635A62" w:rsidP="009E4B27">
            <w:pPr>
              <w:jc w:val="both"/>
              <w:rPr>
                <w:rFonts w:ascii="Book Antiqua" w:hAnsi="Book Antiqua" w:cs="Arial"/>
                <w:sz w:val="22"/>
                <w:szCs w:val="22"/>
              </w:rPr>
            </w:pPr>
          </w:p>
        </w:tc>
      </w:tr>
    </w:tbl>
    <w:p w:rsidR="00111127" w:rsidRPr="004A67E4" w:rsidRDefault="00111127" w:rsidP="00111127">
      <w:pPr>
        <w:jc w:val="center"/>
        <w:rPr>
          <w:rFonts w:ascii="Book Antiqua" w:hAnsi="Book Antiqua"/>
          <w:b/>
          <w:sz w:val="22"/>
          <w:szCs w:val="12"/>
        </w:rPr>
      </w:pPr>
    </w:p>
    <w:p w:rsidR="00111127" w:rsidRPr="001C5DFE" w:rsidRDefault="00111127" w:rsidP="00111127">
      <w:pPr>
        <w:autoSpaceDE w:val="0"/>
        <w:autoSpaceDN w:val="0"/>
        <w:adjustRightInd w:val="0"/>
        <w:spacing w:before="12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eastAsia="Calibri" w:hAnsi="Book Antiqua" w:cs="Arial"/>
          <w:b/>
          <w:sz w:val="18"/>
          <w:szCs w:val="18"/>
          <w:lang w:eastAsia="en-US"/>
        </w:rPr>
        <w:t xml:space="preserve">UWAGA: </w:t>
      </w:r>
      <w:r w:rsidRPr="00246418">
        <w:rPr>
          <w:rFonts w:ascii="Book Antiqua" w:eastAsia="Calibri" w:hAnsi="Book Antiqua" w:cs="Arial"/>
          <w:sz w:val="18"/>
          <w:szCs w:val="18"/>
          <w:lang w:eastAsia="en-US"/>
        </w:rPr>
        <w:t xml:space="preserve">Do niniejszego wykazu należy dołączyć </w:t>
      </w:r>
      <w:r w:rsidRPr="00246418">
        <w:rPr>
          <w:rFonts w:ascii="Book Antiqua" w:eastAsia="Calibri" w:hAnsi="Book Antiqua" w:cs="Arial"/>
          <w:sz w:val="18"/>
          <w:szCs w:val="18"/>
          <w:u w:val="single"/>
          <w:lang w:eastAsia="en-US"/>
        </w:rPr>
        <w:t>dowody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potwierdzające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>, że wskazane i opisane wyżej  roboty budowlane zostały wykonane</w:t>
      </w:r>
      <w:r>
        <w:rPr>
          <w:rFonts w:ascii="Book Antiqua" w:eastAsia="Calibri" w:hAnsi="Book Antiqua" w:cs="Arial"/>
          <w:sz w:val="18"/>
          <w:szCs w:val="18"/>
          <w:lang w:eastAsia="en-US"/>
        </w:rPr>
        <w:t xml:space="preserve"> w sposób należyty,</w:t>
      </w:r>
      <w:r w:rsidRPr="001C5DFE">
        <w:rPr>
          <w:rFonts w:ascii="Book Antiqua" w:eastAsia="Calibri" w:hAnsi="Book Antiqua" w:cs="Arial"/>
          <w:sz w:val="18"/>
          <w:szCs w:val="18"/>
          <w:lang w:eastAsia="en-US"/>
        </w:rPr>
        <w:t xml:space="preserve"> zgodnie z zasadami sztuki budowlanej i prawidłowo ukończone.</w:t>
      </w:r>
    </w:p>
    <w:p w:rsidR="00111127" w:rsidRPr="00246418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8"/>
          <w:szCs w:val="18"/>
          <w:lang w:eastAsia="en-US"/>
        </w:rPr>
      </w:pPr>
      <w:r w:rsidRPr="00246418">
        <w:rPr>
          <w:rFonts w:ascii="Book Antiqua" w:hAnsi="Book Antiqua" w:cs="Book Antiqua"/>
          <w:sz w:val="18"/>
          <w:szCs w:val="18"/>
          <w:lang w:eastAsia="ar-SA"/>
        </w:rPr>
        <w:t>Dowodami są:</w:t>
      </w:r>
    </w:p>
    <w:p w:rsidR="00111127" w:rsidRPr="00246418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246418">
        <w:rPr>
          <w:rFonts w:ascii="Book Antiqua" w:hAnsi="Book Antiqua" w:cs="Arial"/>
          <w:sz w:val="18"/>
          <w:szCs w:val="18"/>
          <w:u w:val="single"/>
          <w:lang w:val="x-none" w:eastAsia="x-none"/>
        </w:rPr>
        <w:t>poświadczenie</w:t>
      </w:r>
      <w:r w:rsidRPr="00246418">
        <w:rPr>
          <w:rFonts w:ascii="Book Antiqua" w:hAnsi="Book Antiqua" w:cs="Arial"/>
          <w:sz w:val="18"/>
          <w:szCs w:val="18"/>
          <w:lang w:eastAsia="x-none"/>
        </w:rPr>
        <w:t>,</w:t>
      </w:r>
    </w:p>
    <w:p w:rsidR="00111127" w:rsidRPr="00875EE6" w:rsidRDefault="00111127" w:rsidP="00111127">
      <w:pPr>
        <w:numPr>
          <w:ilvl w:val="0"/>
          <w:numId w:val="1"/>
        </w:numPr>
        <w:ind w:left="170" w:hanging="170"/>
        <w:jc w:val="both"/>
        <w:rPr>
          <w:rFonts w:ascii="Book Antiqua" w:hAnsi="Book Antiqua" w:cs="Book Antiqua"/>
          <w:sz w:val="18"/>
          <w:szCs w:val="18"/>
          <w:lang w:eastAsia="ar-SA"/>
        </w:rPr>
      </w:pPr>
      <w:r w:rsidRPr="00875EE6">
        <w:rPr>
          <w:rFonts w:ascii="Book Antiqua" w:hAnsi="Book Antiqua" w:cs="Book Antiqua"/>
          <w:sz w:val="18"/>
          <w:szCs w:val="18"/>
          <w:u w:val="single"/>
          <w:lang w:eastAsia="ar-SA"/>
        </w:rPr>
        <w:t>inne dokumenty</w:t>
      </w:r>
      <w:r w:rsidRPr="00875EE6">
        <w:rPr>
          <w:rFonts w:ascii="Book Antiqua" w:hAnsi="Book Antiqua" w:cs="Book Antiqua"/>
          <w:sz w:val="18"/>
          <w:szCs w:val="18"/>
          <w:lang w:eastAsia="ar-SA"/>
        </w:rPr>
        <w:t xml:space="preserve"> - 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jeżeli z uzasadnionych przyczyn o obiektywnym charakterze 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W</w:t>
      </w:r>
      <w:proofErr w:type="spellStart"/>
      <w:r w:rsidRPr="00875EE6">
        <w:rPr>
          <w:rFonts w:ascii="Book Antiqua" w:hAnsi="Book Antiqua" w:cs="Arial"/>
          <w:sz w:val="18"/>
          <w:szCs w:val="18"/>
          <w:lang w:val="x-none" w:eastAsia="x-none"/>
        </w:rPr>
        <w:t>y</w:t>
      </w:r>
      <w:r w:rsidRPr="00875EE6">
        <w:rPr>
          <w:rFonts w:ascii="Book Antiqua" w:hAnsi="Book Antiqua" w:cs="Arial"/>
          <w:sz w:val="18"/>
          <w:szCs w:val="18"/>
          <w:lang w:eastAsia="x-none"/>
        </w:rPr>
        <w:t>konawca</w:t>
      </w:r>
      <w:proofErr w:type="spellEnd"/>
      <w:r w:rsidRPr="00875EE6">
        <w:rPr>
          <w:rFonts w:ascii="Book Antiqua" w:hAnsi="Book Antiqua" w:cs="Arial"/>
          <w:sz w:val="18"/>
          <w:szCs w:val="18"/>
          <w:lang w:val="x-none" w:eastAsia="x-none"/>
        </w:rPr>
        <w:t xml:space="preserve"> nie jest w stanie uzyskać poświadczenia, o którym mowa</w:t>
      </w:r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powyżej (</w:t>
      </w:r>
      <w:proofErr w:type="spellStart"/>
      <w:r w:rsidRPr="00875EE6">
        <w:rPr>
          <w:rFonts w:ascii="Book Antiqua" w:hAnsi="Book Antiqua" w:cs="Arial"/>
          <w:sz w:val="18"/>
          <w:szCs w:val="18"/>
          <w:lang w:eastAsia="x-none"/>
        </w:rPr>
        <w:t>tiret</w:t>
      </w:r>
      <w:proofErr w:type="spellEnd"/>
      <w:r w:rsidRPr="00875EE6">
        <w:rPr>
          <w:rFonts w:ascii="Book Antiqua" w:hAnsi="Book Antiqua" w:cs="Arial"/>
          <w:sz w:val="18"/>
          <w:szCs w:val="18"/>
          <w:lang w:eastAsia="x-none"/>
        </w:rPr>
        <w:t xml:space="preserve"> 1)</w:t>
      </w:r>
      <w:r w:rsidRPr="00875EE6">
        <w:rPr>
          <w:rFonts w:ascii="Book Antiqua" w:hAnsi="Book Antiqua" w:cs="Arial"/>
          <w:sz w:val="18"/>
          <w:szCs w:val="18"/>
          <w:lang w:val="x-none" w:eastAsia="x-none"/>
        </w:rPr>
        <w:t>.</w:t>
      </w:r>
    </w:p>
    <w:p w:rsidR="00111127" w:rsidRPr="00F30F1C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 w:cs="Arial"/>
          <w:sz w:val="18"/>
          <w:szCs w:val="18"/>
        </w:rPr>
      </w:pPr>
      <w:r w:rsidRPr="00F30F1C">
        <w:rPr>
          <w:rFonts w:ascii="Book Antiqua" w:hAnsi="Book Antiqua" w:cs="Arial"/>
          <w:sz w:val="18"/>
          <w:szCs w:val="18"/>
        </w:rPr>
        <w:t xml:space="preserve">W przypadku, gdy </w:t>
      </w:r>
      <w:r w:rsidRPr="00F30F1C">
        <w:rPr>
          <w:rFonts w:ascii="Book Antiqua" w:hAnsi="Book Antiqua" w:cs="Arial"/>
          <w:sz w:val="18"/>
          <w:szCs w:val="18"/>
          <w:u w:val="single"/>
        </w:rPr>
        <w:t>Zamawiający – Gmina Toszek</w:t>
      </w:r>
      <w:r w:rsidRPr="00F30F1C">
        <w:rPr>
          <w:rFonts w:ascii="Book Antiqua" w:hAnsi="Book Antiqua" w:cs="Arial"/>
          <w:sz w:val="18"/>
          <w:szCs w:val="18"/>
        </w:rPr>
        <w:t xml:space="preserve"> jest podmiotem, na rzecz którego roboty budowlane wskazane </w:t>
      </w:r>
      <w:r>
        <w:rPr>
          <w:rFonts w:ascii="Book Antiqua" w:hAnsi="Book Antiqua" w:cs="Arial"/>
          <w:sz w:val="18"/>
          <w:szCs w:val="18"/>
        </w:rPr>
        <w:br/>
      </w:r>
      <w:r w:rsidRPr="00F30F1C">
        <w:rPr>
          <w:rFonts w:ascii="Book Antiqua" w:hAnsi="Book Antiqua" w:cs="Arial"/>
          <w:sz w:val="18"/>
          <w:szCs w:val="18"/>
        </w:rPr>
        <w:t xml:space="preserve">w </w:t>
      </w:r>
      <w:r>
        <w:rPr>
          <w:rFonts w:ascii="Book Antiqua" w:hAnsi="Book Antiqua" w:cs="Arial"/>
          <w:sz w:val="18"/>
          <w:szCs w:val="18"/>
        </w:rPr>
        <w:t xml:space="preserve">niniejszym </w:t>
      </w:r>
      <w:r w:rsidRPr="00F30F1C">
        <w:rPr>
          <w:rFonts w:ascii="Book Antiqua" w:hAnsi="Book Antiqua" w:cs="Arial"/>
          <w:sz w:val="18"/>
          <w:szCs w:val="18"/>
        </w:rPr>
        <w:t xml:space="preserve">wykazie zostały wcześniej wykonane, </w:t>
      </w:r>
      <w:r w:rsidRPr="00F30F1C">
        <w:rPr>
          <w:rFonts w:ascii="Book Antiqua" w:hAnsi="Book Antiqua" w:cs="Arial"/>
          <w:sz w:val="18"/>
          <w:szCs w:val="18"/>
          <w:u w:val="single"/>
        </w:rPr>
        <w:t xml:space="preserve">Wykonawca nie ma obowiązku przedkładania dowodów, </w:t>
      </w:r>
      <w:r w:rsidR="007301D6">
        <w:rPr>
          <w:rFonts w:ascii="Book Antiqua" w:hAnsi="Book Antiqua" w:cs="Arial"/>
          <w:sz w:val="18"/>
          <w:szCs w:val="18"/>
          <w:u w:val="single"/>
        </w:rPr>
        <w:br/>
      </w:r>
      <w:r w:rsidRPr="00F30F1C">
        <w:rPr>
          <w:rFonts w:ascii="Book Antiqua" w:hAnsi="Book Antiqua" w:cs="Arial"/>
          <w:sz w:val="18"/>
          <w:szCs w:val="18"/>
          <w:u w:val="single"/>
        </w:rPr>
        <w:t>o których mowa powyże</w:t>
      </w:r>
      <w:r w:rsidRPr="00F30F1C">
        <w:rPr>
          <w:rFonts w:ascii="Book Antiqua" w:hAnsi="Book Antiqua" w:cs="Arial"/>
          <w:sz w:val="18"/>
          <w:szCs w:val="18"/>
        </w:rPr>
        <w:t>j.</w:t>
      </w: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2"/>
          <w:szCs w:val="12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CD0903" w:rsidRDefault="00CD0903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Pr="004833C1" w:rsidRDefault="00111127" w:rsidP="00111127">
      <w:pPr>
        <w:autoSpaceDE w:val="0"/>
        <w:autoSpaceDN w:val="0"/>
        <w:adjustRightInd w:val="0"/>
        <w:jc w:val="both"/>
        <w:rPr>
          <w:rFonts w:ascii="Book Antiqua" w:eastAsia="Calibri" w:hAnsi="Book Antiqua" w:cs="Arial"/>
          <w:sz w:val="16"/>
          <w:szCs w:val="16"/>
          <w:lang w:eastAsia="en-US"/>
        </w:rPr>
      </w:pPr>
    </w:p>
    <w:p w:rsidR="00111127" w:rsidRDefault="00111127" w:rsidP="00111127">
      <w:pPr>
        <w:jc w:val="both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111127" w:rsidRDefault="00111127" w:rsidP="00111127">
      <w:pPr>
        <w:ind w:left="709" w:firstLine="4241"/>
        <w:rPr>
          <w:rFonts w:ascii="Book Antiqua" w:hAnsi="Book Antiqua"/>
          <w:i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  <w:t xml:space="preserve">          </w:t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</w:t>
      </w:r>
      <w:r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                                             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p w:rsidR="00111127" w:rsidRDefault="00111127" w:rsidP="00111127">
      <w:pPr>
        <w:autoSpaceDE w:val="0"/>
        <w:autoSpaceDN w:val="0"/>
        <w:adjustRightInd w:val="0"/>
        <w:jc w:val="both"/>
        <w:rPr>
          <w:rFonts w:ascii="Book Antiqua" w:hAnsi="Book Antiqua"/>
          <w:sz w:val="20"/>
          <w:szCs w:val="20"/>
        </w:rPr>
      </w:pPr>
    </w:p>
    <w:sectPr w:rsidR="00111127" w:rsidSect="006D7C08">
      <w:headerReference w:type="default" r:id="rId7"/>
      <w:pgSz w:w="11906" w:h="16838"/>
      <w:pgMar w:top="993" w:right="1134" w:bottom="1134" w:left="1134" w:header="28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84A9F" w:rsidRDefault="00284A9F" w:rsidP="00417C99">
      <w:r>
        <w:separator/>
      </w:r>
    </w:p>
  </w:endnote>
  <w:endnote w:type="continuationSeparator" w:id="0">
    <w:p w:rsidR="00284A9F" w:rsidRDefault="00284A9F" w:rsidP="00417C9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84A9F" w:rsidRDefault="00284A9F" w:rsidP="00417C99">
      <w:r>
        <w:separator/>
      </w:r>
    </w:p>
  </w:footnote>
  <w:footnote w:type="continuationSeparator" w:id="0">
    <w:p w:rsidR="00284A9F" w:rsidRDefault="00284A9F" w:rsidP="00417C99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17C99" w:rsidRDefault="00417C99" w:rsidP="00417C99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5007A55"/>
    <w:multiLevelType w:val="hybridMultilevel"/>
    <w:tmpl w:val="1B7E2272"/>
    <w:lvl w:ilvl="0" w:tplc="F8EAF552">
      <w:start w:val="1"/>
      <w:numFmt w:val="bullet"/>
      <w:lvlText w:val=""/>
      <w:lvlJc w:val="left"/>
      <w:pPr>
        <w:ind w:left="1125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45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65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85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005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725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45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65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8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11127"/>
    <w:rsid w:val="000753F4"/>
    <w:rsid w:val="00082214"/>
    <w:rsid w:val="00101315"/>
    <w:rsid w:val="00111127"/>
    <w:rsid w:val="00154690"/>
    <w:rsid w:val="00161B97"/>
    <w:rsid w:val="00206924"/>
    <w:rsid w:val="00212BEF"/>
    <w:rsid w:val="002255A4"/>
    <w:rsid w:val="00280621"/>
    <w:rsid w:val="00284A9F"/>
    <w:rsid w:val="002A6352"/>
    <w:rsid w:val="00417C99"/>
    <w:rsid w:val="00417FCC"/>
    <w:rsid w:val="004A58A6"/>
    <w:rsid w:val="004A67E4"/>
    <w:rsid w:val="004D7509"/>
    <w:rsid w:val="00530A57"/>
    <w:rsid w:val="005B669E"/>
    <w:rsid w:val="00635A62"/>
    <w:rsid w:val="006D7C08"/>
    <w:rsid w:val="007301D6"/>
    <w:rsid w:val="00784D11"/>
    <w:rsid w:val="007C5CBD"/>
    <w:rsid w:val="00907D60"/>
    <w:rsid w:val="009C39D3"/>
    <w:rsid w:val="00A07E77"/>
    <w:rsid w:val="00B365F3"/>
    <w:rsid w:val="00B60D65"/>
    <w:rsid w:val="00BF332C"/>
    <w:rsid w:val="00CD0903"/>
    <w:rsid w:val="00D013EE"/>
    <w:rsid w:val="00D86186"/>
    <w:rsid w:val="00E71045"/>
    <w:rsid w:val="00FB0A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D425B3D2-64CF-4351-BC15-8A80240755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111127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417C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17C9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945117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0521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210</Words>
  <Characters>1263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10</cp:revision>
  <dcterms:created xsi:type="dcterms:W3CDTF">2017-06-22T09:24:00Z</dcterms:created>
  <dcterms:modified xsi:type="dcterms:W3CDTF">2018-10-30T23:29:00Z</dcterms:modified>
</cp:coreProperties>
</file>